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F5" w:rsidRPr="00F523F5" w:rsidRDefault="00F523F5" w:rsidP="00F523F5">
      <w:pPr>
        <w:jc w:val="right"/>
        <w:rPr>
          <w:b/>
        </w:rPr>
      </w:pPr>
      <w:r w:rsidRPr="00F523F5">
        <w:rPr>
          <w:b/>
        </w:rPr>
        <w:t>INFORMATION AUX ENTREPRISES</w:t>
      </w:r>
    </w:p>
    <w:p w:rsidR="00F523F5" w:rsidRPr="00F523F5" w:rsidRDefault="00E554C0" w:rsidP="00F523F5">
      <w:pPr>
        <w:jc w:val="right"/>
        <w:rPr>
          <w:b/>
        </w:rPr>
      </w:pPr>
      <w:r>
        <w:rPr>
          <w:b/>
        </w:rPr>
        <w:t>Article clé en main</w:t>
      </w:r>
    </w:p>
    <w:p w:rsidR="00F523F5" w:rsidRDefault="00F523F5" w:rsidP="00F523F5">
      <w:pPr>
        <w:jc w:val="right"/>
      </w:pPr>
    </w:p>
    <w:p w:rsidR="00F523F5" w:rsidRDefault="00F523F5" w:rsidP="00F523F5">
      <w:r>
        <w:t>INFORMATION POUR LES INTRANETS DES ENTREPRISES…</w:t>
      </w:r>
    </w:p>
    <w:p w:rsidR="00F523F5" w:rsidRDefault="00F523F5" w:rsidP="00F523F5">
      <w:r>
        <w:t> </w:t>
      </w:r>
    </w:p>
    <w:p w:rsidR="00F523F5" w:rsidRPr="00F523F5" w:rsidRDefault="00F523F5" w:rsidP="00F523F5">
      <w:pPr>
        <w:rPr>
          <w:b/>
          <w:sz w:val="30"/>
          <w:szCs w:val="30"/>
        </w:rPr>
      </w:pPr>
      <w:r w:rsidRPr="00F523F5">
        <w:rPr>
          <w:b/>
          <w:sz w:val="30"/>
          <w:szCs w:val="30"/>
        </w:rPr>
        <w:t xml:space="preserve">Les Rendez-vous de la retraite du 20 au 25 novembre 2017 </w:t>
      </w:r>
    </w:p>
    <w:p w:rsidR="00F523F5" w:rsidRPr="00F523F5" w:rsidRDefault="006943FC" w:rsidP="00F523F5">
      <w:p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E554C0">
        <w:rPr>
          <w:sz w:val="24"/>
          <w:szCs w:val="24"/>
        </w:rPr>
        <w:t>caisse</w:t>
      </w:r>
      <w:r>
        <w:rPr>
          <w:sz w:val="24"/>
          <w:szCs w:val="24"/>
        </w:rPr>
        <w:t>s</w:t>
      </w:r>
      <w:r w:rsidR="00E554C0">
        <w:rPr>
          <w:sz w:val="24"/>
          <w:szCs w:val="24"/>
        </w:rPr>
        <w:t xml:space="preserve"> de retraite complémentaire </w:t>
      </w:r>
      <w:proofErr w:type="spellStart"/>
      <w:r w:rsidR="00E554C0">
        <w:rPr>
          <w:sz w:val="24"/>
          <w:szCs w:val="24"/>
        </w:rPr>
        <w:t>Agirc-Arrco</w:t>
      </w:r>
      <w:proofErr w:type="spellEnd"/>
      <w:r w:rsidR="00E554C0">
        <w:rPr>
          <w:sz w:val="24"/>
          <w:szCs w:val="24"/>
        </w:rPr>
        <w:t xml:space="preserve"> organise</w:t>
      </w:r>
      <w:r>
        <w:rPr>
          <w:sz w:val="24"/>
          <w:szCs w:val="24"/>
        </w:rPr>
        <w:t>nt</w:t>
      </w:r>
      <w:r w:rsidR="00F523F5" w:rsidRPr="00F523F5">
        <w:rPr>
          <w:sz w:val="24"/>
          <w:szCs w:val="24"/>
        </w:rPr>
        <w:t xml:space="preserve"> les </w:t>
      </w:r>
      <w:r w:rsidR="00F523F5" w:rsidRPr="00F523F5">
        <w:rPr>
          <w:b/>
          <w:sz w:val="24"/>
          <w:szCs w:val="24"/>
        </w:rPr>
        <w:t xml:space="preserve">« Rendez-vous de la retraite » </w:t>
      </w:r>
      <w:r w:rsidR="00F523F5" w:rsidRPr="00F523F5">
        <w:rPr>
          <w:sz w:val="24"/>
          <w:szCs w:val="24"/>
        </w:rPr>
        <w:t>du 20 au 25 novembre 2017 sur l’ensemble du territoire métropolitain.</w:t>
      </w:r>
    </w:p>
    <w:p w:rsidR="00F523F5" w:rsidRPr="00F523F5" w:rsidRDefault="00F523F5" w:rsidP="00F523F5">
      <w:pPr>
        <w:rPr>
          <w:sz w:val="24"/>
          <w:szCs w:val="24"/>
        </w:rPr>
      </w:pPr>
      <w:r w:rsidRPr="00F523F5">
        <w:rPr>
          <w:sz w:val="24"/>
          <w:szCs w:val="24"/>
        </w:rPr>
        <w:t>Deux  temps rythment cette manifestation :</w:t>
      </w:r>
    </w:p>
    <w:p w:rsidR="00F523F5" w:rsidRPr="00F523F5" w:rsidRDefault="00F523F5" w:rsidP="00F523F5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F523F5">
        <w:rPr>
          <w:sz w:val="24"/>
          <w:szCs w:val="24"/>
        </w:rPr>
        <w:t xml:space="preserve">des </w:t>
      </w:r>
      <w:r w:rsidRPr="00F523F5">
        <w:rPr>
          <w:b/>
          <w:sz w:val="24"/>
          <w:szCs w:val="24"/>
        </w:rPr>
        <w:t>conférences gratuites</w:t>
      </w:r>
      <w:r w:rsidRPr="00F523F5">
        <w:rPr>
          <w:sz w:val="24"/>
          <w:szCs w:val="24"/>
        </w:rPr>
        <w:t xml:space="preserve"> et ouvertes à tous organisées en partenariat avec la presse régional</w:t>
      </w:r>
      <w:r w:rsidR="004D71DE">
        <w:rPr>
          <w:sz w:val="24"/>
          <w:szCs w:val="24"/>
        </w:rPr>
        <w:t>e</w:t>
      </w:r>
      <w:r w:rsidRPr="00F523F5">
        <w:rPr>
          <w:sz w:val="24"/>
          <w:szCs w:val="24"/>
        </w:rPr>
        <w:t xml:space="preserve">. </w:t>
      </w:r>
    </w:p>
    <w:p w:rsidR="00F523F5" w:rsidRPr="00F523F5" w:rsidRDefault="00F523F5" w:rsidP="00F523F5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F523F5">
        <w:rPr>
          <w:sz w:val="24"/>
          <w:szCs w:val="24"/>
        </w:rPr>
        <w:t xml:space="preserve">des </w:t>
      </w:r>
      <w:r w:rsidRPr="00F523F5">
        <w:rPr>
          <w:b/>
          <w:sz w:val="24"/>
          <w:szCs w:val="24"/>
        </w:rPr>
        <w:t>portes ouvertes</w:t>
      </w:r>
      <w:r w:rsidRPr="00F523F5">
        <w:rPr>
          <w:sz w:val="24"/>
          <w:szCs w:val="24"/>
        </w:rPr>
        <w:t xml:space="preserve"> dans les Centres d’information retraite </w:t>
      </w:r>
      <w:proofErr w:type="spellStart"/>
      <w:r w:rsidRPr="00F523F5">
        <w:rPr>
          <w:sz w:val="24"/>
          <w:szCs w:val="24"/>
        </w:rPr>
        <w:t>Agirc-Arrco</w:t>
      </w:r>
      <w:proofErr w:type="spellEnd"/>
      <w:r w:rsidRPr="00F523F5">
        <w:rPr>
          <w:sz w:val="24"/>
          <w:szCs w:val="24"/>
        </w:rPr>
        <w:t xml:space="preserve">  (CICAS) les 24 </w:t>
      </w:r>
      <w:r w:rsidR="00E554C0">
        <w:rPr>
          <w:sz w:val="24"/>
          <w:szCs w:val="24"/>
        </w:rPr>
        <w:t xml:space="preserve">novembre </w:t>
      </w:r>
      <w:r w:rsidRPr="00F523F5">
        <w:rPr>
          <w:sz w:val="24"/>
          <w:szCs w:val="24"/>
        </w:rPr>
        <w:t xml:space="preserve">et 25 novembre. </w:t>
      </w:r>
    </w:p>
    <w:p w:rsidR="00F523F5" w:rsidRPr="00F523F5" w:rsidRDefault="00F523F5" w:rsidP="00F523F5">
      <w:pPr>
        <w:rPr>
          <w:sz w:val="24"/>
          <w:szCs w:val="24"/>
        </w:rPr>
      </w:pPr>
      <w:r w:rsidRPr="00F523F5">
        <w:rPr>
          <w:sz w:val="24"/>
          <w:szCs w:val="24"/>
        </w:rPr>
        <w:t xml:space="preserve">Des conseillers vous y attendent pour vous donner une information personnalisée et gratuite sur vos droits à retraite (de base et complémentaire </w:t>
      </w:r>
      <w:proofErr w:type="spellStart"/>
      <w:r w:rsidRPr="00F523F5">
        <w:rPr>
          <w:sz w:val="24"/>
          <w:szCs w:val="24"/>
        </w:rPr>
        <w:t>Agirc-Arrco</w:t>
      </w:r>
      <w:proofErr w:type="spellEnd"/>
      <w:r w:rsidRPr="00F523F5">
        <w:rPr>
          <w:sz w:val="24"/>
          <w:szCs w:val="24"/>
        </w:rPr>
        <w:t xml:space="preserve"> et </w:t>
      </w:r>
      <w:proofErr w:type="spellStart"/>
      <w:r w:rsidRPr="00F523F5">
        <w:rPr>
          <w:sz w:val="24"/>
          <w:szCs w:val="24"/>
        </w:rPr>
        <w:t>Ircantec</w:t>
      </w:r>
      <w:proofErr w:type="spellEnd"/>
      <w:r w:rsidRPr="00F523F5">
        <w:rPr>
          <w:sz w:val="24"/>
          <w:szCs w:val="24"/>
        </w:rPr>
        <w:t>)</w:t>
      </w:r>
      <w:bookmarkStart w:id="0" w:name="_GoBack"/>
      <w:bookmarkEnd w:id="0"/>
      <w:r w:rsidRPr="00F523F5">
        <w:rPr>
          <w:sz w:val="24"/>
          <w:szCs w:val="24"/>
        </w:rPr>
        <w:t xml:space="preserve"> et répondre à toutes vos questions. </w:t>
      </w:r>
    </w:p>
    <w:p w:rsidR="00F523F5" w:rsidRDefault="00F523F5" w:rsidP="00F523F5">
      <w:pPr>
        <w:rPr>
          <w:sz w:val="24"/>
          <w:szCs w:val="24"/>
        </w:rPr>
      </w:pPr>
      <w:r w:rsidRPr="00F523F5">
        <w:rPr>
          <w:sz w:val="24"/>
          <w:szCs w:val="24"/>
        </w:rPr>
        <w:t>Pour connaître le</w:t>
      </w:r>
      <w:r w:rsidR="006943FC">
        <w:rPr>
          <w:sz w:val="24"/>
          <w:szCs w:val="24"/>
        </w:rPr>
        <w:t>s</w:t>
      </w:r>
      <w:r w:rsidRPr="00F523F5">
        <w:rPr>
          <w:sz w:val="24"/>
          <w:szCs w:val="24"/>
        </w:rPr>
        <w:t xml:space="preserve"> jour</w:t>
      </w:r>
      <w:r w:rsidR="006943FC">
        <w:rPr>
          <w:sz w:val="24"/>
          <w:szCs w:val="24"/>
        </w:rPr>
        <w:t>s</w:t>
      </w:r>
      <w:r w:rsidRPr="00F523F5">
        <w:rPr>
          <w:sz w:val="24"/>
          <w:szCs w:val="24"/>
        </w:rPr>
        <w:t xml:space="preserve"> et </w:t>
      </w:r>
      <w:r w:rsidR="006943FC">
        <w:rPr>
          <w:sz w:val="24"/>
          <w:szCs w:val="24"/>
        </w:rPr>
        <w:t xml:space="preserve">horaires </w:t>
      </w:r>
      <w:r w:rsidRPr="00F523F5">
        <w:rPr>
          <w:sz w:val="24"/>
          <w:szCs w:val="24"/>
        </w:rPr>
        <w:t>des conférences et des journées portes ouvertes, consultez le site</w:t>
      </w:r>
      <w:r w:rsidR="004D71DE">
        <w:rPr>
          <w:sz w:val="24"/>
          <w:szCs w:val="24"/>
        </w:rPr>
        <w:t> :</w:t>
      </w:r>
    </w:p>
    <w:p w:rsidR="00F523F5" w:rsidRPr="00F523F5" w:rsidRDefault="00F523F5" w:rsidP="00F523F5">
      <w:pPr>
        <w:jc w:val="center"/>
        <w:rPr>
          <w:b/>
          <w:color w:val="7030A0"/>
          <w:sz w:val="28"/>
          <w:szCs w:val="28"/>
        </w:rPr>
      </w:pPr>
      <w:r w:rsidRPr="00F523F5">
        <w:rPr>
          <w:b/>
          <w:color w:val="7030A0"/>
          <w:sz w:val="28"/>
          <w:szCs w:val="28"/>
        </w:rPr>
        <w:t>rdv-retraite.agirc-arrco.fr</w:t>
      </w:r>
    </w:p>
    <w:p w:rsidR="00F523F5" w:rsidRDefault="00F523F5" w:rsidP="00F523F5">
      <w:r>
        <w:t xml:space="preserve">Posez également vos questions à une équipe d’expert retraite sur </w:t>
      </w:r>
      <w:r w:rsidR="00E554C0">
        <w:t xml:space="preserve">le </w:t>
      </w:r>
      <w:r w:rsidR="004D71DE">
        <w:t>site l</w:t>
      </w:r>
      <w:r w:rsidRPr="00F523F5">
        <w:t>esexpertsretraite.agirc-arrco.fr</w:t>
      </w:r>
      <w:r w:rsidR="004D71DE">
        <w:t xml:space="preserve"> ou</w:t>
      </w:r>
      <w:r>
        <w:t xml:space="preserve"> sur leur page Facebook @</w:t>
      </w:r>
      <w:proofErr w:type="spellStart"/>
      <w:r>
        <w:t>Les.Experts.Retraite</w:t>
      </w:r>
      <w:proofErr w:type="spellEnd"/>
      <w:r>
        <w:t xml:space="preserve">. </w:t>
      </w:r>
    </w:p>
    <w:p w:rsidR="003F09C9" w:rsidRDefault="003F09C9"/>
    <w:sectPr w:rsidR="003F0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3B6"/>
    <w:multiLevelType w:val="multilevel"/>
    <w:tmpl w:val="0B9EF5B4"/>
    <w:lvl w:ilvl="0">
      <w:start w:val="1"/>
      <w:numFmt w:val="decimal"/>
      <w:pStyle w:val="Titre1MC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MCD"/>
      <w:lvlText w:val="%1.%2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MCD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re4MCD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F931F25"/>
    <w:multiLevelType w:val="hybridMultilevel"/>
    <w:tmpl w:val="F50C5BDA"/>
    <w:lvl w:ilvl="0" w:tplc="0B02C8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F5"/>
    <w:rsid w:val="00072581"/>
    <w:rsid w:val="00293DC2"/>
    <w:rsid w:val="003F09C9"/>
    <w:rsid w:val="004D71DE"/>
    <w:rsid w:val="006943FC"/>
    <w:rsid w:val="00E42197"/>
    <w:rsid w:val="00E554C0"/>
    <w:rsid w:val="00F523F5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MCD">
    <w:name w:val="Titre1_MCD"/>
    <w:basedOn w:val="Normal"/>
    <w:next w:val="Normal"/>
    <w:qFormat/>
    <w:rsid w:val="00FE6EB1"/>
    <w:pPr>
      <w:numPr>
        <w:numId w:val="8"/>
      </w:numPr>
      <w:shd w:val="clear" w:color="auto" w:fill="9D337A"/>
      <w:spacing w:before="240" w:after="240" w:line="240" w:lineRule="auto"/>
      <w:ind w:right="-142"/>
      <w:jc w:val="both"/>
      <w:outlineLvl w:val="0"/>
    </w:pPr>
    <w:rPr>
      <w:rFonts w:ascii="Arial" w:eastAsia="Times New Roman" w:hAnsi="Arial" w:cs="Times New Roman"/>
      <w:b/>
      <w:caps/>
      <w:color w:val="FFFFFF"/>
      <w:sz w:val="24"/>
      <w:szCs w:val="20"/>
      <w:lang w:val="x-none" w:eastAsia="x-none"/>
    </w:rPr>
  </w:style>
  <w:style w:type="paragraph" w:customStyle="1" w:styleId="Titre2MCD">
    <w:name w:val="Titre2_MCD"/>
    <w:basedOn w:val="Normal"/>
    <w:next w:val="Normal"/>
    <w:qFormat/>
    <w:rsid w:val="00FE6EB1"/>
    <w:pPr>
      <w:numPr>
        <w:ilvl w:val="1"/>
        <w:numId w:val="8"/>
      </w:numPr>
      <w:pBdr>
        <w:bottom w:val="single" w:sz="18" w:space="1" w:color="666699"/>
      </w:pBdr>
      <w:shd w:val="clear" w:color="FFFF00" w:fill="auto"/>
      <w:spacing w:before="480" w:after="240" w:line="240" w:lineRule="auto"/>
      <w:ind w:right="-142"/>
      <w:jc w:val="both"/>
      <w:outlineLvl w:val="1"/>
    </w:pPr>
    <w:rPr>
      <w:rFonts w:ascii="Arial" w:eastAsia="Times New Roman" w:hAnsi="Arial" w:cs="Times New Roman"/>
      <w:b/>
      <w:color w:val="CC0066"/>
      <w:szCs w:val="20"/>
      <w:lang w:val="x-none" w:eastAsia="x-none"/>
    </w:rPr>
  </w:style>
  <w:style w:type="paragraph" w:customStyle="1" w:styleId="Titre3MCD">
    <w:name w:val="Titre3_MCD"/>
    <w:basedOn w:val="Normal"/>
    <w:next w:val="Normal"/>
    <w:link w:val="Titre3MCDCar"/>
    <w:qFormat/>
    <w:rsid w:val="00FE6EB1"/>
    <w:pPr>
      <w:numPr>
        <w:ilvl w:val="2"/>
        <w:numId w:val="8"/>
      </w:numPr>
      <w:tabs>
        <w:tab w:val="left" w:pos="709"/>
      </w:tabs>
      <w:spacing w:before="360" w:after="100" w:afterAutospacing="1" w:line="240" w:lineRule="auto"/>
      <w:jc w:val="both"/>
      <w:outlineLvl w:val="2"/>
    </w:pPr>
    <w:rPr>
      <w:rFonts w:ascii="Arial" w:eastAsia="Times New Roman" w:hAnsi="Arial" w:cs="Times New Roman"/>
      <w:bCs/>
      <w:color w:val="9B3572"/>
      <w:sz w:val="20"/>
      <w:szCs w:val="20"/>
      <w:lang w:val="x-none" w:eastAsia="x-none"/>
    </w:rPr>
  </w:style>
  <w:style w:type="character" w:customStyle="1" w:styleId="Titre3MCDCar">
    <w:name w:val="Titre3_MCD Car"/>
    <w:link w:val="Titre3MCD"/>
    <w:rsid w:val="00FE6EB1"/>
    <w:rPr>
      <w:rFonts w:ascii="Arial" w:eastAsia="Times New Roman" w:hAnsi="Arial" w:cs="Times New Roman"/>
      <w:bCs/>
      <w:color w:val="9B3572"/>
      <w:sz w:val="20"/>
      <w:szCs w:val="20"/>
      <w:lang w:val="x-none" w:eastAsia="x-none"/>
    </w:rPr>
  </w:style>
  <w:style w:type="paragraph" w:customStyle="1" w:styleId="Titre4MCD">
    <w:name w:val="Titre4_MCD"/>
    <w:basedOn w:val="Normal"/>
    <w:qFormat/>
    <w:rsid w:val="00FE6EB1"/>
    <w:pPr>
      <w:numPr>
        <w:ilvl w:val="3"/>
        <w:numId w:val="8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bCs/>
      <w:iCs/>
      <w:color w:val="4F81BD"/>
      <w:sz w:val="18"/>
      <w:szCs w:val="18"/>
      <w:lang w:val="x-none" w:eastAsia="x-none"/>
    </w:rPr>
  </w:style>
  <w:style w:type="paragraph" w:styleId="Paragraphedeliste">
    <w:name w:val="List Paragraph"/>
    <w:basedOn w:val="Normal"/>
    <w:uiPriority w:val="34"/>
    <w:qFormat/>
    <w:rsid w:val="00FE6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MCD">
    <w:name w:val="Titre1_MCD"/>
    <w:basedOn w:val="Normal"/>
    <w:next w:val="Normal"/>
    <w:qFormat/>
    <w:rsid w:val="00FE6EB1"/>
    <w:pPr>
      <w:numPr>
        <w:numId w:val="8"/>
      </w:numPr>
      <w:shd w:val="clear" w:color="auto" w:fill="9D337A"/>
      <w:spacing w:before="240" w:after="240" w:line="240" w:lineRule="auto"/>
      <w:ind w:right="-142"/>
      <w:jc w:val="both"/>
      <w:outlineLvl w:val="0"/>
    </w:pPr>
    <w:rPr>
      <w:rFonts w:ascii="Arial" w:eastAsia="Times New Roman" w:hAnsi="Arial" w:cs="Times New Roman"/>
      <w:b/>
      <w:caps/>
      <w:color w:val="FFFFFF"/>
      <w:sz w:val="24"/>
      <w:szCs w:val="20"/>
      <w:lang w:val="x-none" w:eastAsia="x-none"/>
    </w:rPr>
  </w:style>
  <w:style w:type="paragraph" w:customStyle="1" w:styleId="Titre2MCD">
    <w:name w:val="Titre2_MCD"/>
    <w:basedOn w:val="Normal"/>
    <w:next w:val="Normal"/>
    <w:qFormat/>
    <w:rsid w:val="00FE6EB1"/>
    <w:pPr>
      <w:numPr>
        <w:ilvl w:val="1"/>
        <w:numId w:val="8"/>
      </w:numPr>
      <w:pBdr>
        <w:bottom w:val="single" w:sz="18" w:space="1" w:color="666699"/>
      </w:pBdr>
      <w:shd w:val="clear" w:color="FFFF00" w:fill="auto"/>
      <w:spacing w:before="480" w:after="240" w:line="240" w:lineRule="auto"/>
      <w:ind w:right="-142"/>
      <w:jc w:val="both"/>
      <w:outlineLvl w:val="1"/>
    </w:pPr>
    <w:rPr>
      <w:rFonts w:ascii="Arial" w:eastAsia="Times New Roman" w:hAnsi="Arial" w:cs="Times New Roman"/>
      <w:b/>
      <w:color w:val="CC0066"/>
      <w:szCs w:val="20"/>
      <w:lang w:val="x-none" w:eastAsia="x-none"/>
    </w:rPr>
  </w:style>
  <w:style w:type="paragraph" w:customStyle="1" w:styleId="Titre3MCD">
    <w:name w:val="Titre3_MCD"/>
    <w:basedOn w:val="Normal"/>
    <w:next w:val="Normal"/>
    <w:link w:val="Titre3MCDCar"/>
    <w:qFormat/>
    <w:rsid w:val="00FE6EB1"/>
    <w:pPr>
      <w:numPr>
        <w:ilvl w:val="2"/>
        <w:numId w:val="8"/>
      </w:numPr>
      <w:tabs>
        <w:tab w:val="left" w:pos="709"/>
      </w:tabs>
      <w:spacing w:before="360" w:after="100" w:afterAutospacing="1" w:line="240" w:lineRule="auto"/>
      <w:jc w:val="both"/>
      <w:outlineLvl w:val="2"/>
    </w:pPr>
    <w:rPr>
      <w:rFonts w:ascii="Arial" w:eastAsia="Times New Roman" w:hAnsi="Arial" w:cs="Times New Roman"/>
      <w:bCs/>
      <w:color w:val="9B3572"/>
      <w:sz w:val="20"/>
      <w:szCs w:val="20"/>
      <w:lang w:val="x-none" w:eastAsia="x-none"/>
    </w:rPr>
  </w:style>
  <w:style w:type="character" w:customStyle="1" w:styleId="Titre3MCDCar">
    <w:name w:val="Titre3_MCD Car"/>
    <w:link w:val="Titre3MCD"/>
    <w:rsid w:val="00FE6EB1"/>
    <w:rPr>
      <w:rFonts w:ascii="Arial" w:eastAsia="Times New Roman" w:hAnsi="Arial" w:cs="Times New Roman"/>
      <w:bCs/>
      <w:color w:val="9B3572"/>
      <w:sz w:val="20"/>
      <w:szCs w:val="20"/>
      <w:lang w:val="x-none" w:eastAsia="x-none"/>
    </w:rPr>
  </w:style>
  <w:style w:type="paragraph" w:customStyle="1" w:styleId="Titre4MCD">
    <w:name w:val="Titre4_MCD"/>
    <w:basedOn w:val="Normal"/>
    <w:qFormat/>
    <w:rsid w:val="00FE6EB1"/>
    <w:pPr>
      <w:numPr>
        <w:ilvl w:val="3"/>
        <w:numId w:val="8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bCs/>
      <w:iCs/>
      <w:color w:val="4F81BD"/>
      <w:sz w:val="18"/>
      <w:szCs w:val="18"/>
      <w:lang w:val="x-none" w:eastAsia="x-none"/>
    </w:rPr>
  </w:style>
  <w:style w:type="paragraph" w:styleId="Paragraphedeliste">
    <w:name w:val="List Paragraph"/>
    <w:basedOn w:val="Normal"/>
    <w:uiPriority w:val="34"/>
    <w:qFormat/>
    <w:rsid w:val="00FE6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GIRC Agirc-Arrco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Foulhac</dc:creator>
  <cp:lastModifiedBy>Martine Foulhac</cp:lastModifiedBy>
  <cp:revision>5</cp:revision>
  <dcterms:created xsi:type="dcterms:W3CDTF">2017-09-19T16:28:00Z</dcterms:created>
  <dcterms:modified xsi:type="dcterms:W3CDTF">2017-09-22T07:43:00Z</dcterms:modified>
</cp:coreProperties>
</file>